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80D" w:rsidRDefault="009F680D" w:rsidP="009F680D">
      <w:pPr>
        <w:pStyle w:val="a3"/>
        <w:rPr>
          <w:lang w:eastAsia="ja-JP"/>
        </w:rPr>
      </w:pPr>
      <w:r>
        <w:rPr>
          <w:rFonts w:hint="eastAsia"/>
          <w:lang w:eastAsia="ja-JP"/>
        </w:rPr>
        <w:t>やまびこ保健所通信</w:t>
      </w:r>
    </w:p>
    <w:p w:rsidR="009F680D" w:rsidRDefault="009F680D" w:rsidP="009F680D">
      <w:pPr>
        <w:pStyle w:val="a5"/>
        <w:rPr>
          <w:lang w:eastAsia="ja-JP"/>
        </w:rPr>
      </w:pPr>
      <w:r>
        <w:rPr>
          <w:rFonts w:hint="eastAsia"/>
          <w:lang w:eastAsia="ja-JP"/>
        </w:rPr>
        <w:t>20xx</w:t>
      </w:r>
      <w:r>
        <w:rPr>
          <w:rFonts w:hint="eastAsia"/>
          <w:lang w:eastAsia="ja-JP"/>
        </w:rPr>
        <w:t>年</w:t>
      </w:r>
      <w:r>
        <w:rPr>
          <w:rFonts w:hint="eastAsia"/>
          <w:lang w:eastAsia="ja-JP"/>
        </w:rPr>
        <w:t>6</w:t>
      </w:r>
      <w:r>
        <w:rPr>
          <w:rFonts w:hint="eastAsia"/>
          <w:lang w:eastAsia="ja-JP"/>
        </w:rPr>
        <w:t>月号</w:t>
      </w:r>
    </w:p>
    <w:p w:rsidR="009F680D" w:rsidRDefault="009F680D" w:rsidP="009F680D">
      <w:pPr>
        <w:pStyle w:val="1"/>
        <w:rPr>
          <w:lang w:eastAsia="ja-JP"/>
        </w:rPr>
      </w:pPr>
      <w:r>
        <w:rPr>
          <w:rFonts w:hint="eastAsia"/>
          <w:lang w:eastAsia="ja-JP"/>
        </w:rPr>
        <w:t>特定健康診査がはじまります！</w:t>
      </w:r>
    </w:p>
    <w:p w:rsidR="009F680D" w:rsidRDefault="009F680D" w:rsidP="009F680D">
      <w:pPr>
        <w:rPr>
          <w:lang w:eastAsia="ja-JP"/>
        </w:rPr>
      </w:pPr>
      <w:r>
        <w:rPr>
          <w:rFonts w:hint="eastAsia"/>
          <w:lang w:eastAsia="ja-JP"/>
        </w:rPr>
        <w:t>お手元に健康診査受診券は届きましたか？</w:t>
      </w:r>
    </w:p>
    <w:p w:rsidR="009F680D" w:rsidRDefault="009F680D" w:rsidP="009F680D">
      <w:pPr>
        <w:rPr>
          <w:lang w:eastAsia="ja-JP"/>
        </w:rPr>
      </w:pPr>
      <w:r>
        <w:rPr>
          <w:rFonts w:hint="eastAsia"/>
          <w:lang w:eastAsia="ja-JP"/>
        </w:rPr>
        <w:t>対象者は</w:t>
      </w:r>
      <w:r>
        <w:rPr>
          <w:rFonts w:hint="eastAsia"/>
          <w:lang w:eastAsia="ja-JP"/>
        </w:rPr>
        <w:t>40</w:t>
      </w:r>
      <w:r>
        <w:rPr>
          <w:rFonts w:hint="eastAsia"/>
          <w:lang w:eastAsia="ja-JP"/>
        </w:rPr>
        <w:t>歳～</w:t>
      </w:r>
      <w:r>
        <w:rPr>
          <w:rFonts w:hint="eastAsia"/>
          <w:lang w:eastAsia="ja-JP"/>
        </w:rPr>
        <w:t>74</w:t>
      </w:r>
      <w:r>
        <w:rPr>
          <w:rFonts w:hint="eastAsia"/>
          <w:lang w:eastAsia="ja-JP"/>
        </w:rPr>
        <w:t>歳のやまびこ市国民健康保険に加入されている方です。健診を受けるには健康診査受診券が必要ですので、ご自宅に届いているかご確認ください。</w:t>
      </w:r>
    </w:p>
    <w:p w:rsidR="009F680D" w:rsidRDefault="009F680D" w:rsidP="009F680D">
      <w:pPr>
        <w:rPr>
          <w:lang w:eastAsia="ja-JP"/>
        </w:rPr>
      </w:pPr>
      <w:r>
        <w:rPr>
          <w:rFonts w:hint="eastAsia"/>
          <w:lang w:eastAsia="ja-JP"/>
        </w:rPr>
        <w:t>特定健診は、心臓病・糖尿病・脳卒中などになる危険性の高いメタボリックシンドロームを早期発見するための健診です。ぜひ受診しましょう！</w:t>
      </w:r>
    </w:p>
    <w:p w:rsidR="009F680D" w:rsidRDefault="009F680D" w:rsidP="009F680D">
      <w:pPr>
        <w:pStyle w:val="2"/>
        <w:rPr>
          <w:lang w:eastAsia="ja-JP"/>
        </w:rPr>
      </w:pPr>
      <w:r>
        <w:rPr>
          <w:rFonts w:hint="eastAsia"/>
          <w:lang w:eastAsia="ja-JP"/>
        </w:rPr>
        <w:t>実施概要</w:t>
      </w:r>
    </w:p>
    <w:p w:rsidR="009F680D" w:rsidRDefault="009F680D" w:rsidP="009F680D">
      <w:pPr>
        <w:rPr>
          <w:lang w:eastAsia="ja-JP"/>
        </w:rPr>
      </w:pPr>
      <w:r>
        <w:rPr>
          <w:rFonts w:hint="eastAsia"/>
          <w:lang w:eastAsia="ja-JP"/>
        </w:rPr>
        <w:t>実施期間</w:t>
      </w:r>
    </w:p>
    <w:p w:rsidR="009F680D" w:rsidRDefault="009F680D" w:rsidP="009F680D">
      <w:pPr>
        <w:rPr>
          <w:lang w:eastAsia="ja-JP"/>
        </w:rPr>
      </w:pPr>
      <w:r>
        <w:rPr>
          <w:rFonts w:hint="eastAsia"/>
          <w:lang w:eastAsia="ja-JP"/>
        </w:rPr>
        <w:t>20</w:t>
      </w:r>
      <w:r w:rsidR="0050628E">
        <w:rPr>
          <w:lang w:eastAsia="ja-JP"/>
        </w:rPr>
        <w:t>XX</w:t>
      </w:r>
      <w:r>
        <w:rPr>
          <w:rFonts w:hint="eastAsia"/>
          <w:lang w:eastAsia="ja-JP"/>
        </w:rPr>
        <w:t>年</w:t>
      </w:r>
      <w:r>
        <w:rPr>
          <w:rFonts w:hint="eastAsia"/>
          <w:lang w:eastAsia="ja-JP"/>
        </w:rPr>
        <w:t>1</w:t>
      </w:r>
      <w:r>
        <w:rPr>
          <w:rFonts w:hint="eastAsia"/>
          <w:lang w:eastAsia="ja-JP"/>
        </w:rPr>
        <w:t>月末まで</w:t>
      </w:r>
    </w:p>
    <w:p w:rsidR="009F680D" w:rsidRDefault="009F680D" w:rsidP="009F680D">
      <w:pPr>
        <w:pStyle w:val="3"/>
        <w:rPr>
          <w:lang w:eastAsia="ja-JP"/>
        </w:rPr>
      </w:pPr>
      <w:r>
        <w:rPr>
          <w:rFonts w:hint="eastAsia"/>
          <w:lang w:eastAsia="ja-JP"/>
        </w:rPr>
        <w:t>実施場所・申し込み方法</w:t>
      </w:r>
    </w:p>
    <w:p w:rsidR="009F680D" w:rsidRDefault="009F680D" w:rsidP="009F680D">
      <w:pPr>
        <w:rPr>
          <w:lang w:eastAsia="ja-JP"/>
        </w:rPr>
      </w:pPr>
      <w:r w:rsidRPr="00AB11F8">
        <w:rPr>
          <w:rFonts w:hint="eastAsia"/>
          <w:color w:val="00B050"/>
          <w:lang w:eastAsia="ja-JP"/>
        </w:rPr>
        <w:t>地区会場</w:t>
      </w:r>
      <w:r>
        <w:rPr>
          <w:rFonts w:hint="eastAsia"/>
          <w:lang w:eastAsia="ja-JP"/>
        </w:rPr>
        <w:t>：</w:t>
      </w:r>
      <w:bookmarkStart w:id="0" w:name="健診会場"/>
      <w:r>
        <w:rPr>
          <w:rFonts w:hint="eastAsia"/>
          <w:lang w:eastAsia="ja-JP"/>
        </w:rPr>
        <w:t>やまびこ市保健所</w:t>
      </w:r>
      <w:r>
        <w:rPr>
          <w:rFonts w:hint="eastAsia"/>
          <w:lang w:eastAsia="ja-JP"/>
        </w:rPr>
        <w:t>2</w:t>
      </w:r>
      <w:r>
        <w:rPr>
          <w:rFonts w:hint="eastAsia"/>
          <w:lang w:eastAsia="ja-JP"/>
        </w:rPr>
        <w:t>階、もみじ谷保健福祉センター</w:t>
      </w:r>
      <w:r>
        <w:rPr>
          <w:rFonts w:hint="eastAsia"/>
          <w:lang w:eastAsia="ja-JP"/>
        </w:rPr>
        <w:t>3</w:t>
      </w:r>
      <w:r>
        <w:rPr>
          <w:rFonts w:hint="eastAsia"/>
          <w:lang w:eastAsia="ja-JP"/>
        </w:rPr>
        <w:t>階、みずなら保健福祉センター</w:t>
      </w:r>
      <w:r>
        <w:rPr>
          <w:rFonts w:hint="eastAsia"/>
          <w:lang w:eastAsia="ja-JP"/>
        </w:rPr>
        <w:t>2</w:t>
      </w:r>
      <w:r>
        <w:rPr>
          <w:rFonts w:hint="eastAsia"/>
          <w:lang w:eastAsia="ja-JP"/>
        </w:rPr>
        <w:t>階</w:t>
      </w:r>
      <w:bookmarkEnd w:id="0"/>
      <w:r>
        <w:rPr>
          <w:rFonts w:hint="eastAsia"/>
          <w:lang w:eastAsia="ja-JP"/>
        </w:rPr>
        <w:t>の</w:t>
      </w:r>
      <w:r>
        <w:rPr>
          <w:rFonts w:hint="eastAsia"/>
          <w:lang w:eastAsia="ja-JP"/>
        </w:rPr>
        <w:t>3</w:t>
      </w:r>
      <w:r>
        <w:rPr>
          <w:rFonts w:hint="eastAsia"/>
          <w:lang w:eastAsia="ja-JP"/>
        </w:rPr>
        <w:t>会場で実施します。健康診査受診券と健康保険症を用意し、期間内にお電話でお申し込みください。</w:t>
      </w:r>
    </w:p>
    <w:p w:rsidR="009F680D" w:rsidRDefault="009F680D" w:rsidP="009F680D">
      <w:pPr>
        <w:ind w:leftChars="100" w:left="220"/>
        <w:rPr>
          <w:lang w:eastAsia="ja-JP"/>
        </w:rPr>
      </w:pPr>
      <w:r>
        <w:rPr>
          <w:rFonts w:hint="eastAsia"/>
          <w:lang w:eastAsia="ja-JP"/>
        </w:rPr>
        <w:t>受付時間：平日の</w:t>
      </w:r>
      <w:r>
        <w:rPr>
          <w:rFonts w:hint="eastAsia"/>
          <w:lang w:eastAsia="ja-JP"/>
        </w:rPr>
        <w:t>9:00</w:t>
      </w:r>
      <w:r>
        <w:rPr>
          <w:rFonts w:hint="eastAsia"/>
          <w:lang w:eastAsia="ja-JP"/>
        </w:rPr>
        <w:t>～</w:t>
      </w:r>
      <w:r>
        <w:rPr>
          <w:rFonts w:hint="eastAsia"/>
          <w:lang w:eastAsia="ja-JP"/>
        </w:rPr>
        <w:t>12:00</w:t>
      </w:r>
      <w:r>
        <w:rPr>
          <w:rFonts w:hint="eastAsia"/>
          <w:lang w:eastAsia="ja-JP"/>
        </w:rPr>
        <w:t>、</w:t>
      </w:r>
      <w:r>
        <w:rPr>
          <w:rFonts w:hint="eastAsia"/>
          <w:lang w:eastAsia="ja-JP"/>
        </w:rPr>
        <w:t>13:30</w:t>
      </w:r>
      <w:r>
        <w:rPr>
          <w:rFonts w:hint="eastAsia"/>
          <w:lang w:eastAsia="ja-JP"/>
        </w:rPr>
        <w:t>～</w:t>
      </w:r>
      <w:r>
        <w:rPr>
          <w:rFonts w:hint="eastAsia"/>
          <w:lang w:eastAsia="ja-JP"/>
        </w:rPr>
        <w:t>17:00</w:t>
      </w:r>
    </w:p>
    <w:p w:rsidR="009F680D" w:rsidRDefault="009F680D" w:rsidP="009F680D">
      <w:pPr>
        <w:ind w:leftChars="100" w:left="220"/>
        <w:rPr>
          <w:lang w:eastAsia="ja-JP"/>
        </w:rPr>
      </w:pPr>
      <w:r>
        <w:rPr>
          <w:rFonts w:hint="eastAsia"/>
          <w:lang w:eastAsia="ja-JP"/>
        </w:rPr>
        <w:t>申し込み先：やまびこ市保健所健康推進センター（電話</w:t>
      </w:r>
      <w:r>
        <w:rPr>
          <w:rFonts w:hint="eastAsia"/>
          <w:lang w:eastAsia="ja-JP"/>
        </w:rPr>
        <w:t>01X-XXX-0000</w:t>
      </w:r>
      <w:r>
        <w:rPr>
          <w:rFonts w:hint="eastAsia"/>
          <w:lang w:eastAsia="ja-JP"/>
        </w:rPr>
        <w:t>）</w:t>
      </w:r>
    </w:p>
    <w:p w:rsidR="009F680D" w:rsidRDefault="009F680D" w:rsidP="009F680D">
      <w:r>
        <w:rPr>
          <w:rFonts w:hint="eastAsia"/>
        </w:rPr>
        <w:t>各会場での実施日・時間などは、やまびこ市広報</w:t>
      </w:r>
      <w:r>
        <w:rPr>
          <w:rFonts w:hint="eastAsia"/>
        </w:rPr>
        <w:t>6</w:t>
      </w:r>
      <w:r>
        <w:rPr>
          <w:rFonts w:hint="eastAsia"/>
        </w:rPr>
        <w:t>月号、および保健所ホームページ（</w:t>
      </w:r>
      <w:r>
        <w:rPr>
          <w:rFonts w:hint="eastAsia"/>
        </w:rPr>
        <w:t>http://www.yamabiko-city.XX.jp</w:t>
      </w:r>
      <w:r>
        <w:rPr>
          <w:rFonts w:hint="eastAsia"/>
        </w:rPr>
        <w:t>）をご覧下さい。</w:t>
      </w:r>
    </w:p>
    <w:p w:rsidR="009F680D" w:rsidRDefault="009F680D" w:rsidP="009F680D">
      <w:pPr>
        <w:rPr>
          <w:lang w:eastAsia="ja-JP"/>
        </w:rPr>
      </w:pPr>
      <w:r w:rsidRPr="00AB11F8">
        <w:rPr>
          <w:rFonts w:hint="eastAsia"/>
          <w:color w:val="00B050"/>
          <w:lang w:eastAsia="ja-JP"/>
        </w:rPr>
        <w:t>医療機関</w:t>
      </w:r>
      <w:r>
        <w:rPr>
          <w:rFonts w:hint="eastAsia"/>
          <w:lang w:eastAsia="ja-JP"/>
        </w:rPr>
        <w:t>：期間内に市内の健診実施医療期間に直接お申し込みください。</w:t>
      </w:r>
    </w:p>
    <w:p w:rsidR="009F680D" w:rsidRDefault="009F680D" w:rsidP="009F680D">
      <w:pPr>
        <w:pStyle w:val="3"/>
      </w:pPr>
      <w:proofErr w:type="spellStart"/>
      <w:r>
        <w:rPr>
          <w:rFonts w:hint="eastAsia"/>
        </w:rPr>
        <w:t>実施料金</w:t>
      </w:r>
      <w:proofErr w:type="spellEnd"/>
    </w:p>
    <w:p w:rsidR="009F680D" w:rsidRDefault="009F680D" w:rsidP="009F680D">
      <w:r w:rsidRPr="00AB11F8">
        <w:rPr>
          <w:rFonts w:hint="eastAsia"/>
          <w:color w:val="00B050"/>
          <w:lang w:eastAsia="ja-JP"/>
        </w:rPr>
        <w:t>地区会場</w:t>
      </w:r>
      <w:r>
        <w:rPr>
          <w:rFonts w:hint="eastAsia"/>
        </w:rPr>
        <w:t>：</w:t>
      </w:r>
      <w:r>
        <w:rPr>
          <w:rFonts w:hint="eastAsia"/>
        </w:rPr>
        <w:t>1000</w:t>
      </w:r>
      <w:r>
        <w:rPr>
          <w:rFonts w:hint="eastAsia"/>
        </w:rPr>
        <w:t>円</w:t>
      </w:r>
    </w:p>
    <w:p w:rsidR="009F680D" w:rsidRDefault="009F680D" w:rsidP="009F680D">
      <w:r w:rsidRPr="00AB11F8">
        <w:rPr>
          <w:rFonts w:hint="eastAsia"/>
          <w:color w:val="00B050"/>
          <w:lang w:eastAsia="ja-JP"/>
        </w:rPr>
        <w:t>医療機関</w:t>
      </w:r>
      <w:r>
        <w:rPr>
          <w:rFonts w:hint="eastAsia"/>
        </w:rPr>
        <w:t>：</w:t>
      </w:r>
      <w:r>
        <w:rPr>
          <w:rFonts w:hint="eastAsia"/>
        </w:rPr>
        <w:t>65</w:t>
      </w:r>
      <w:r>
        <w:rPr>
          <w:rFonts w:hint="eastAsia"/>
        </w:rPr>
        <w:t>歳未満</w:t>
      </w:r>
      <w:r>
        <w:rPr>
          <w:rFonts w:hint="eastAsia"/>
        </w:rPr>
        <w:t>2000</w:t>
      </w:r>
      <w:r>
        <w:rPr>
          <w:rFonts w:hint="eastAsia"/>
        </w:rPr>
        <w:t>円、</w:t>
      </w:r>
      <w:r>
        <w:rPr>
          <w:rFonts w:hint="eastAsia"/>
        </w:rPr>
        <w:t>65</w:t>
      </w:r>
      <w:r>
        <w:rPr>
          <w:rFonts w:hint="eastAsia"/>
        </w:rPr>
        <w:t>歳以上</w:t>
      </w:r>
      <w:r>
        <w:rPr>
          <w:rFonts w:hint="eastAsia"/>
        </w:rPr>
        <w:t>800</w:t>
      </w:r>
      <w:r>
        <w:rPr>
          <w:rFonts w:hint="eastAsia"/>
        </w:rPr>
        <w:t>円</w:t>
      </w:r>
    </w:p>
    <w:p w:rsidR="009F680D" w:rsidRDefault="009F680D" w:rsidP="009F680D">
      <w:pPr>
        <w:pStyle w:val="2"/>
        <w:rPr>
          <w:lang w:eastAsia="ja-JP"/>
        </w:rPr>
      </w:pPr>
      <w:r>
        <w:rPr>
          <w:rFonts w:hint="eastAsia"/>
          <w:lang w:eastAsia="ja-JP"/>
        </w:rPr>
        <w:lastRenderedPageBreak/>
        <w:t>健康診査受診の注意事項</w:t>
      </w:r>
    </w:p>
    <w:p w:rsidR="009F680D" w:rsidRDefault="009F680D" w:rsidP="009F680D">
      <w:pPr>
        <w:pStyle w:val="3"/>
        <w:rPr>
          <w:lang w:eastAsia="ja-JP"/>
        </w:rPr>
      </w:pPr>
      <w:r>
        <w:rPr>
          <w:rFonts w:hint="eastAsia"/>
          <w:lang w:eastAsia="ja-JP"/>
        </w:rPr>
        <w:t>健康診査の対象にならない方</w:t>
      </w:r>
    </w:p>
    <w:p w:rsidR="009F680D" w:rsidRDefault="009F680D" w:rsidP="009F680D">
      <w:pPr>
        <w:rPr>
          <w:lang w:eastAsia="ja-JP"/>
        </w:rPr>
      </w:pPr>
      <w:r>
        <w:rPr>
          <w:rFonts w:hint="eastAsia"/>
          <w:lang w:eastAsia="ja-JP"/>
        </w:rPr>
        <w:t>病院や施設で健診や検査を受ける機会のある方は、健康診査の対象となりません。</w:t>
      </w:r>
    </w:p>
    <w:p w:rsidR="009F680D" w:rsidRDefault="009F680D" w:rsidP="009F680D">
      <w:pPr>
        <w:rPr>
          <w:lang w:eastAsia="ja-JP"/>
        </w:rPr>
      </w:pPr>
      <w:r>
        <w:rPr>
          <w:rFonts w:hint="eastAsia"/>
          <w:lang w:eastAsia="ja-JP"/>
        </w:rPr>
        <w:t>介護保険施設入所中の方、血圧を下げる薬・血糖を下げる薬またはインスリン注射・コレステロールや中性脂肪を下げる薬を使用している方･･･など（詳しくは保健所健康推進センターにお問い合わせください。）</w:t>
      </w:r>
    </w:p>
    <w:p w:rsidR="009F680D" w:rsidRDefault="009F680D" w:rsidP="009F680D">
      <w:pPr>
        <w:pStyle w:val="3"/>
        <w:rPr>
          <w:lang w:eastAsia="ja-JP"/>
        </w:rPr>
      </w:pPr>
      <w:r>
        <w:rPr>
          <w:rFonts w:hint="eastAsia"/>
          <w:lang w:eastAsia="ja-JP"/>
        </w:rPr>
        <w:t>受診時のご注意</w:t>
      </w:r>
    </w:p>
    <w:p w:rsidR="009F680D" w:rsidRDefault="009F680D" w:rsidP="009F680D">
      <w:pPr>
        <w:rPr>
          <w:lang w:eastAsia="ja-JP"/>
        </w:rPr>
      </w:pPr>
      <w:r>
        <w:rPr>
          <w:rFonts w:hint="eastAsia"/>
          <w:lang w:eastAsia="ja-JP"/>
        </w:rPr>
        <w:t>健康診査受診券と健康保険証を必ずご持参ください。</w:t>
      </w:r>
    </w:p>
    <w:p w:rsidR="009F680D" w:rsidRDefault="009F680D" w:rsidP="009F680D">
      <w:pPr>
        <w:rPr>
          <w:lang w:eastAsia="ja-JP"/>
        </w:rPr>
      </w:pPr>
      <w:r>
        <w:rPr>
          <w:rFonts w:hint="eastAsia"/>
          <w:lang w:eastAsia="ja-JP"/>
        </w:rPr>
        <w:t>検査の結果に影響が出ることがあるので、健診前</w:t>
      </w:r>
      <w:r>
        <w:rPr>
          <w:rFonts w:hint="eastAsia"/>
          <w:lang w:eastAsia="ja-JP"/>
        </w:rPr>
        <w:t>10</w:t>
      </w:r>
      <w:r>
        <w:rPr>
          <w:rFonts w:hint="eastAsia"/>
          <w:lang w:eastAsia="ja-JP"/>
        </w:rPr>
        <w:t>時間は水以外飲んだり食べたりしないでください。</w:t>
      </w:r>
    </w:p>
    <w:p w:rsidR="009F680D" w:rsidRDefault="009F680D" w:rsidP="009F680D">
      <w:pPr>
        <w:rPr>
          <w:lang w:eastAsia="ja-JP"/>
        </w:rPr>
      </w:pPr>
      <w:r>
        <w:rPr>
          <w:rFonts w:hint="eastAsia"/>
          <w:lang w:eastAsia="ja-JP"/>
        </w:rPr>
        <w:t>健診の前の日は、激しい運動や多量の飲酒は控えましょう。</w:t>
      </w:r>
    </w:p>
    <w:p w:rsidR="009F680D" w:rsidRDefault="009F680D" w:rsidP="009F680D">
      <w:pPr>
        <w:pStyle w:val="3"/>
        <w:rPr>
          <w:lang w:eastAsia="ja-JP"/>
        </w:rPr>
      </w:pPr>
      <w:r>
        <w:rPr>
          <w:rFonts w:hint="eastAsia"/>
          <w:lang w:eastAsia="ja-JP"/>
        </w:rPr>
        <w:t>受診券が届いていない方・紛失された方</w:t>
      </w:r>
    </w:p>
    <w:p w:rsidR="009F680D" w:rsidRDefault="009F680D" w:rsidP="009F680D">
      <w:pPr>
        <w:rPr>
          <w:lang w:eastAsia="ja-JP"/>
        </w:rPr>
      </w:pPr>
      <w:r>
        <w:rPr>
          <w:rFonts w:hint="eastAsia"/>
          <w:lang w:eastAsia="ja-JP"/>
        </w:rPr>
        <w:t>やまびこ市保健所健康推進センター、または各地域保健福祉センターへご連絡ください。</w:t>
      </w:r>
    </w:p>
    <w:p w:rsidR="009F680D" w:rsidRDefault="009F680D" w:rsidP="009F680D">
      <w:pPr>
        <w:pStyle w:val="1"/>
        <w:rPr>
          <w:lang w:eastAsia="ja-JP"/>
        </w:rPr>
      </w:pPr>
      <w:r>
        <w:rPr>
          <w:rFonts w:hint="eastAsia"/>
          <w:lang w:eastAsia="ja-JP"/>
        </w:rPr>
        <w:t>食中毒にご注意を</w:t>
      </w:r>
    </w:p>
    <w:p w:rsidR="009F680D" w:rsidRDefault="009F680D" w:rsidP="009F680D">
      <w:pPr>
        <w:rPr>
          <w:lang w:eastAsia="ja-JP"/>
        </w:rPr>
      </w:pPr>
      <w:r>
        <w:rPr>
          <w:rFonts w:hint="eastAsia"/>
          <w:lang w:eastAsia="ja-JP"/>
        </w:rPr>
        <w:t>食中毒のシーズンが到来しました。昨年やまびこ市内では</w:t>
      </w:r>
      <w:r>
        <w:rPr>
          <w:rFonts w:hint="eastAsia"/>
          <w:lang w:eastAsia="ja-JP"/>
        </w:rPr>
        <w:t>47</w:t>
      </w:r>
      <w:r>
        <w:rPr>
          <w:rFonts w:hint="eastAsia"/>
          <w:lang w:eastAsia="ja-JP"/>
        </w:rPr>
        <w:t>件の食中毒が報告され、最近では家庭での食中毒も増えています。正しい知識を身につけて、食中毒を予防しましょう。</w:t>
      </w:r>
    </w:p>
    <w:p w:rsidR="009F680D" w:rsidRDefault="009F680D" w:rsidP="009F680D">
      <w:pPr>
        <w:pStyle w:val="2"/>
        <w:rPr>
          <w:lang w:eastAsia="ja-JP"/>
        </w:rPr>
      </w:pPr>
      <w:r>
        <w:rPr>
          <w:rFonts w:hint="eastAsia"/>
          <w:lang w:eastAsia="ja-JP"/>
        </w:rPr>
        <w:t>食中毒とは</w:t>
      </w:r>
    </w:p>
    <w:p w:rsidR="009F680D" w:rsidRDefault="009F680D" w:rsidP="009F680D">
      <w:pPr>
        <w:rPr>
          <w:lang w:eastAsia="ja-JP"/>
        </w:rPr>
      </w:pPr>
      <w:r>
        <w:rPr>
          <w:rFonts w:hint="eastAsia"/>
          <w:lang w:eastAsia="ja-JP"/>
        </w:rPr>
        <w:t>有害・有毒な微生物や化学物質など毒素を含む飲食物や水を、人が口から摂取した結果起こる下痢・嘔吐や発熱などの症状の総称です。原因となった因子・物質によって、細菌性食中毒、ウイルス性食中毒、化学性食中毒、自然毒食中毒、その他に大別されますが、梅雨どきなど高温多湿となるこれからの季節は、特に細菌性食中毒が多くなります。これ以外の季節では、冬にはノロウイルスが原因の食中毒が多く、きのこやフグなどによる自然毒食中毒は食材の旬にあたる秋から冬にかけて発生しやすくなります。</w:t>
      </w:r>
    </w:p>
    <w:p w:rsidR="009F680D" w:rsidRDefault="009F680D" w:rsidP="009F680D">
      <w:pPr>
        <w:pStyle w:val="3"/>
        <w:rPr>
          <w:lang w:eastAsia="ja-JP"/>
        </w:rPr>
      </w:pPr>
      <w:r>
        <w:rPr>
          <w:rFonts w:hint="eastAsia"/>
          <w:lang w:eastAsia="ja-JP"/>
        </w:rPr>
        <w:t>これからの季節に多い細菌性食中毒</w:t>
      </w:r>
    </w:p>
    <w:p w:rsidR="009F680D" w:rsidRDefault="009F680D" w:rsidP="009F680D">
      <w:pPr>
        <w:rPr>
          <w:lang w:eastAsia="ja-JP"/>
        </w:rPr>
      </w:pPr>
      <w:r>
        <w:rPr>
          <w:rFonts w:hint="eastAsia"/>
          <w:lang w:eastAsia="ja-JP"/>
        </w:rPr>
        <w:t>湿度・気温ともに高くなるこれからの季節は、一年のうちでも食中毒が発生しやすい時期です。その多くが細菌性食中毒です。以下に簡単な分類をあげてみましょう。</w:t>
      </w:r>
    </w:p>
    <w:p w:rsidR="009F680D" w:rsidRDefault="009F680D" w:rsidP="009F680D">
      <w:pPr>
        <w:pStyle w:val="3"/>
        <w:rPr>
          <w:lang w:eastAsia="ja-JP"/>
        </w:rPr>
      </w:pPr>
      <w:r>
        <w:rPr>
          <w:rFonts w:hint="eastAsia"/>
          <w:lang w:eastAsia="ja-JP"/>
        </w:rPr>
        <w:lastRenderedPageBreak/>
        <w:t>毒素型</w:t>
      </w:r>
    </w:p>
    <w:p w:rsidR="009F680D" w:rsidRDefault="009F680D" w:rsidP="009F680D">
      <w:pPr>
        <w:rPr>
          <w:lang w:eastAsia="ja-JP"/>
        </w:rPr>
      </w:pPr>
      <w:r>
        <w:rPr>
          <w:rFonts w:hint="eastAsia"/>
          <w:lang w:eastAsia="ja-JP"/>
        </w:rPr>
        <w:t>細菌が産生する毒素による食中毒。抗生物質は効きませんが、毒素が熱分解に弱い場合には加熱により防ぐことができます。</w:t>
      </w:r>
    </w:p>
    <w:p w:rsidR="009F680D" w:rsidRDefault="009F680D" w:rsidP="009F680D">
      <w:pPr>
        <w:rPr>
          <w:lang w:eastAsia="ja-JP"/>
        </w:rPr>
      </w:pPr>
      <w:r w:rsidRPr="00AB11F8">
        <w:rPr>
          <w:rFonts w:hint="eastAsia"/>
          <w:color w:val="00B050"/>
          <w:lang w:eastAsia="ja-JP"/>
        </w:rPr>
        <w:t>黄色ブドウ球菌</w:t>
      </w:r>
      <w:r>
        <w:rPr>
          <w:rFonts w:hint="eastAsia"/>
          <w:lang w:eastAsia="ja-JP"/>
        </w:rPr>
        <w:t>：おにぎり、すし、おつくりなど。皮膚の常在菌が食品へ移行して増殖、毒素を産生します。潜伏期間は短く</w:t>
      </w:r>
      <w:r>
        <w:rPr>
          <w:rFonts w:hint="eastAsia"/>
          <w:lang w:eastAsia="ja-JP"/>
        </w:rPr>
        <w:t>3</w:t>
      </w:r>
      <w:r>
        <w:rPr>
          <w:rFonts w:hint="eastAsia"/>
          <w:lang w:eastAsia="ja-JP"/>
        </w:rPr>
        <w:t>～</w:t>
      </w:r>
      <w:r>
        <w:rPr>
          <w:rFonts w:hint="eastAsia"/>
          <w:lang w:eastAsia="ja-JP"/>
        </w:rPr>
        <w:t>6</w:t>
      </w:r>
      <w:r>
        <w:rPr>
          <w:rFonts w:hint="eastAsia"/>
          <w:lang w:eastAsia="ja-JP"/>
        </w:rPr>
        <w:t>時間。毒素は熱に強いため調理加熱程度では不活化できません。</w:t>
      </w:r>
    </w:p>
    <w:p w:rsidR="009F680D" w:rsidRDefault="009F680D" w:rsidP="009F680D">
      <w:pPr>
        <w:rPr>
          <w:lang w:eastAsia="ja-JP"/>
        </w:rPr>
      </w:pPr>
      <w:r w:rsidRPr="00AB11F8">
        <w:rPr>
          <w:rFonts w:hint="eastAsia"/>
          <w:color w:val="00B050"/>
          <w:lang w:eastAsia="ja-JP"/>
        </w:rPr>
        <w:t>ボツリヌス菌</w:t>
      </w:r>
      <w:r>
        <w:rPr>
          <w:rFonts w:hint="eastAsia"/>
          <w:lang w:eastAsia="ja-JP"/>
        </w:rPr>
        <w:t>：発酵食品、いずし、真空パック食品など。潜伏期間は長く、</w:t>
      </w:r>
      <w:r>
        <w:rPr>
          <w:rFonts w:hint="eastAsia"/>
          <w:lang w:eastAsia="ja-JP"/>
        </w:rPr>
        <w:t>40</w:t>
      </w:r>
      <w:r>
        <w:rPr>
          <w:rFonts w:hint="eastAsia"/>
          <w:lang w:eastAsia="ja-JP"/>
        </w:rPr>
        <w:t>時間の例もある。毒素自体は熱分解しやすい。</w:t>
      </w:r>
    </w:p>
    <w:p w:rsidR="009F680D" w:rsidRDefault="009F680D" w:rsidP="009F680D">
      <w:pPr>
        <w:pStyle w:val="3"/>
        <w:rPr>
          <w:lang w:eastAsia="ja-JP"/>
        </w:rPr>
      </w:pPr>
      <w:r>
        <w:rPr>
          <w:rFonts w:hint="eastAsia"/>
          <w:lang w:eastAsia="ja-JP"/>
        </w:rPr>
        <w:t>感染型</w:t>
      </w:r>
    </w:p>
    <w:p w:rsidR="009F680D" w:rsidRDefault="009F680D" w:rsidP="009F680D">
      <w:pPr>
        <w:rPr>
          <w:lang w:eastAsia="ja-JP"/>
        </w:rPr>
      </w:pPr>
      <w:r>
        <w:rPr>
          <w:rFonts w:hint="eastAsia"/>
          <w:lang w:eastAsia="ja-JP"/>
        </w:rPr>
        <w:t>感染して体内で増殖した細菌が病原性をもつことにより発症します。細菌性食中毒の多くはこのタイプです。</w:t>
      </w:r>
      <w:r>
        <w:rPr>
          <w:rFonts w:hint="eastAsia"/>
          <w:lang w:eastAsia="ja-JP"/>
        </w:rPr>
        <w:t xml:space="preserve"> </w:t>
      </w:r>
    </w:p>
    <w:p w:rsidR="009F680D" w:rsidRDefault="009F680D" w:rsidP="009F680D">
      <w:pPr>
        <w:rPr>
          <w:lang w:eastAsia="ja-JP"/>
        </w:rPr>
      </w:pPr>
      <w:r w:rsidRPr="00AB11F8">
        <w:rPr>
          <w:rFonts w:hint="eastAsia"/>
          <w:color w:val="00B050"/>
          <w:lang w:eastAsia="ja-JP"/>
        </w:rPr>
        <w:t>腸炎ビブリオ</w:t>
      </w:r>
      <w:r>
        <w:rPr>
          <w:rFonts w:hint="eastAsia"/>
          <w:lang w:eastAsia="ja-JP"/>
        </w:rPr>
        <w:t>：夏に多い食中毒です。未加熱の魚介類、刺身、シラスなど。海水の常在菌で、発生のピークは</w:t>
      </w:r>
      <w:r>
        <w:rPr>
          <w:rFonts w:hint="eastAsia"/>
          <w:lang w:eastAsia="ja-JP"/>
        </w:rPr>
        <w:t>6</w:t>
      </w:r>
      <w:r>
        <w:rPr>
          <w:rFonts w:hint="eastAsia"/>
          <w:lang w:eastAsia="ja-JP"/>
        </w:rPr>
        <w:t>～</w:t>
      </w:r>
      <w:r>
        <w:rPr>
          <w:rFonts w:hint="eastAsia"/>
          <w:lang w:eastAsia="ja-JP"/>
        </w:rPr>
        <w:t>10</w:t>
      </w:r>
      <w:r>
        <w:rPr>
          <w:rFonts w:hint="eastAsia"/>
          <w:lang w:eastAsia="ja-JP"/>
        </w:rPr>
        <w:t>月です。</w:t>
      </w:r>
    </w:p>
    <w:p w:rsidR="009F680D" w:rsidRDefault="009F680D" w:rsidP="009F680D">
      <w:pPr>
        <w:rPr>
          <w:lang w:eastAsia="ja-JP"/>
        </w:rPr>
      </w:pPr>
      <w:r w:rsidRPr="00AB11F8">
        <w:rPr>
          <w:rFonts w:hint="eastAsia"/>
          <w:color w:val="00B050"/>
          <w:lang w:eastAsia="ja-JP"/>
        </w:rPr>
        <w:t>キャンピロバクター</w:t>
      </w:r>
      <w:r>
        <w:rPr>
          <w:rFonts w:hint="eastAsia"/>
          <w:lang w:eastAsia="ja-JP"/>
        </w:rPr>
        <w:t>：牛･豚･鶏肉、鶏卵、生乳、レバ刺しなど。家畜の常在菌であり、生食すると危険です。発症までの潜伏期間が</w:t>
      </w:r>
      <w:r>
        <w:rPr>
          <w:rFonts w:hint="eastAsia"/>
          <w:lang w:eastAsia="ja-JP"/>
        </w:rPr>
        <w:t>2</w:t>
      </w:r>
      <w:r>
        <w:rPr>
          <w:rFonts w:hint="eastAsia"/>
          <w:lang w:eastAsia="ja-JP"/>
        </w:rPr>
        <w:t>～</w:t>
      </w:r>
      <w:r>
        <w:rPr>
          <w:rFonts w:hint="eastAsia"/>
          <w:lang w:eastAsia="ja-JP"/>
        </w:rPr>
        <w:t>7</w:t>
      </w:r>
      <w:r>
        <w:rPr>
          <w:rFonts w:hint="eastAsia"/>
          <w:lang w:eastAsia="ja-JP"/>
        </w:rPr>
        <w:t>日と長いのが特徴です。</w:t>
      </w:r>
    </w:p>
    <w:p w:rsidR="009F680D" w:rsidRDefault="009F680D" w:rsidP="009F680D">
      <w:pPr>
        <w:rPr>
          <w:lang w:eastAsia="ja-JP"/>
        </w:rPr>
      </w:pPr>
      <w:r w:rsidRPr="00AB11F8">
        <w:rPr>
          <w:rFonts w:hint="eastAsia"/>
          <w:color w:val="00B050"/>
          <w:lang w:eastAsia="ja-JP"/>
        </w:rPr>
        <w:t>病原大腸菌</w:t>
      </w:r>
      <w:r>
        <w:rPr>
          <w:rFonts w:hint="eastAsia"/>
          <w:lang w:eastAsia="ja-JP"/>
        </w:rPr>
        <w:t>：病原性を持つ大腸菌群全体を示します</w:t>
      </w:r>
      <w:r>
        <w:rPr>
          <w:rFonts w:hint="eastAsia"/>
          <w:lang w:eastAsia="ja-JP"/>
        </w:rPr>
        <w:t>O157</w:t>
      </w:r>
      <w:r>
        <w:rPr>
          <w:rFonts w:hint="eastAsia"/>
          <w:lang w:eastAsia="ja-JP"/>
        </w:rPr>
        <w:t>（腸管出血性大腸菌）が最も有名で、時に集団発生が報告されます。</w:t>
      </w:r>
    </w:p>
    <w:p w:rsidR="009F680D" w:rsidRDefault="009F680D" w:rsidP="009F680D">
      <w:pPr>
        <w:rPr>
          <w:lang w:eastAsia="ja-JP"/>
        </w:rPr>
      </w:pPr>
      <w:r w:rsidRPr="00AB11F8">
        <w:rPr>
          <w:rFonts w:hint="eastAsia"/>
          <w:color w:val="00B050"/>
          <w:lang w:eastAsia="ja-JP"/>
        </w:rPr>
        <w:t>サルモネラ菌</w:t>
      </w:r>
      <w:r>
        <w:rPr>
          <w:rFonts w:hint="eastAsia"/>
          <w:lang w:eastAsia="ja-JP"/>
        </w:rPr>
        <w:t>：鶏卵、鳥肉。夏期の自家製マヨネーズやアイスクリームなど。</w:t>
      </w:r>
    </w:p>
    <w:p w:rsidR="009F680D" w:rsidRDefault="009F680D" w:rsidP="009F680D">
      <w:pPr>
        <w:pStyle w:val="3"/>
        <w:rPr>
          <w:lang w:eastAsia="ja-JP"/>
        </w:rPr>
      </w:pPr>
      <w:r>
        <w:rPr>
          <w:rFonts w:hint="eastAsia"/>
          <w:lang w:eastAsia="ja-JP"/>
        </w:rPr>
        <w:t>中間型</w:t>
      </w:r>
    </w:p>
    <w:p w:rsidR="009F680D" w:rsidRDefault="009F680D" w:rsidP="009F680D">
      <w:pPr>
        <w:rPr>
          <w:lang w:eastAsia="ja-JP"/>
        </w:rPr>
      </w:pPr>
      <w:r w:rsidRPr="00AB11F8">
        <w:rPr>
          <w:rFonts w:hint="eastAsia"/>
          <w:color w:val="00B050"/>
          <w:lang w:eastAsia="ja-JP"/>
        </w:rPr>
        <w:t>ウェルシュ菌</w:t>
      </w:r>
      <w:r>
        <w:rPr>
          <w:rFonts w:hint="eastAsia"/>
          <w:lang w:eastAsia="ja-JP"/>
        </w:rPr>
        <w:t>：学校給食や料理作り置きなどで、加熱調理･煮込みでも不活化を免れた芽胞が保冷時も生存し続け、解凍のときの加熱によって食品内で増殖します。潜伏期間は</w:t>
      </w:r>
      <w:r>
        <w:rPr>
          <w:rFonts w:hint="eastAsia"/>
          <w:lang w:eastAsia="ja-JP"/>
        </w:rPr>
        <w:t>8</w:t>
      </w:r>
      <w:r>
        <w:rPr>
          <w:rFonts w:hint="eastAsia"/>
          <w:lang w:eastAsia="ja-JP"/>
        </w:rPr>
        <w:t>～</w:t>
      </w:r>
      <w:r>
        <w:rPr>
          <w:rFonts w:hint="eastAsia"/>
          <w:lang w:eastAsia="ja-JP"/>
        </w:rPr>
        <w:t>24</w:t>
      </w:r>
      <w:r>
        <w:rPr>
          <w:rFonts w:hint="eastAsia"/>
          <w:lang w:eastAsia="ja-JP"/>
        </w:rPr>
        <w:t>時間です。</w:t>
      </w:r>
    </w:p>
    <w:p w:rsidR="009F680D" w:rsidRDefault="009F680D" w:rsidP="009F680D">
      <w:pPr>
        <w:pStyle w:val="2"/>
        <w:rPr>
          <w:lang w:eastAsia="ja-JP"/>
        </w:rPr>
      </w:pPr>
      <w:r>
        <w:rPr>
          <w:rFonts w:hint="eastAsia"/>
          <w:lang w:eastAsia="ja-JP"/>
        </w:rPr>
        <w:t>予防の三原則は「つけない」「増やさない」「殺菌」</w:t>
      </w:r>
    </w:p>
    <w:p w:rsidR="009F680D" w:rsidRDefault="009F680D" w:rsidP="009F680D">
      <w:pPr>
        <w:pStyle w:val="3"/>
        <w:rPr>
          <w:lang w:eastAsia="ja-JP"/>
        </w:rPr>
      </w:pPr>
      <w:r>
        <w:rPr>
          <w:rFonts w:hint="eastAsia"/>
          <w:lang w:eastAsia="ja-JP"/>
        </w:rPr>
        <w:t>細菌をつけない！</w:t>
      </w:r>
    </w:p>
    <w:p w:rsidR="009F680D" w:rsidRDefault="009F680D" w:rsidP="009F680D">
      <w:pPr>
        <w:rPr>
          <w:lang w:eastAsia="ja-JP"/>
        </w:rPr>
      </w:pPr>
      <w:r>
        <w:rPr>
          <w:rFonts w:hint="eastAsia"/>
          <w:lang w:eastAsia="ja-JP"/>
        </w:rPr>
        <w:t>細菌が手や調理器具を介して食品につき、増えることで食中毒を起こすことがあります。予防の基本は手洗いです。調理前やトイレに行った後、肌や髪に触った後などにこまめに手を洗って、自分が細菌の「運び屋」にならないようにしましょう。調理器具は常に洗浄殺菌し、食品を保存するときには容器に入れたり、ラップしたりするなどの注意を忘れないようにしましょう。</w:t>
      </w:r>
    </w:p>
    <w:p w:rsidR="009F680D" w:rsidRDefault="009F680D" w:rsidP="009F680D">
      <w:pPr>
        <w:pStyle w:val="3"/>
        <w:rPr>
          <w:lang w:eastAsia="ja-JP"/>
        </w:rPr>
      </w:pPr>
      <w:r>
        <w:rPr>
          <w:rFonts w:hint="eastAsia"/>
          <w:lang w:eastAsia="ja-JP"/>
        </w:rPr>
        <w:lastRenderedPageBreak/>
        <w:t>細菌を増やさない！</w:t>
      </w:r>
    </w:p>
    <w:p w:rsidR="009F680D" w:rsidRDefault="009F680D" w:rsidP="009F680D">
      <w:pPr>
        <w:rPr>
          <w:lang w:eastAsia="ja-JP"/>
        </w:rPr>
      </w:pPr>
      <w:r>
        <w:rPr>
          <w:rFonts w:hint="eastAsia"/>
          <w:lang w:eastAsia="ja-JP"/>
        </w:rPr>
        <w:t>食品についた細菌は時間とともに増えていきます。食品はできるだけ早く食べ、保存する場合は冷ましてから冷蔵庫に入れましょう。温かい状態で置いておく場合には</w:t>
      </w:r>
      <w:r>
        <w:rPr>
          <w:rFonts w:hint="eastAsia"/>
          <w:lang w:eastAsia="ja-JP"/>
        </w:rPr>
        <w:t>65</w:t>
      </w:r>
      <w:r>
        <w:rPr>
          <w:rFonts w:hint="eastAsia"/>
          <w:lang w:eastAsia="ja-JP"/>
        </w:rPr>
        <w:t>℃以上で保存します。冷凍食品を室温で解凍するのは、中心部が解凍されるまでの時間に表面温度は室温と同じ状態が続くので細菌を増やすことになります。冷凍食品の解凍には冷蔵庫や電子レンジを使用しましょう。冷蔵庫で保存しなければならない食品を買ったときは、寄り道せずに帰りすぐに冷蔵庫に入れましょう。</w:t>
      </w:r>
    </w:p>
    <w:p w:rsidR="009F680D" w:rsidRDefault="009F680D" w:rsidP="009F680D">
      <w:pPr>
        <w:pStyle w:val="3"/>
        <w:rPr>
          <w:lang w:eastAsia="ja-JP"/>
        </w:rPr>
      </w:pPr>
      <w:r>
        <w:rPr>
          <w:rFonts w:hint="eastAsia"/>
          <w:lang w:eastAsia="ja-JP"/>
        </w:rPr>
        <w:t>殺菌！</w:t>
      </w:r>
    </w:p>
    <w:p w:rsidR="009F680D" w:rsidRDefault="009F680D" w:rsidP="009F680D">
      <w:pPr>
        <w:rPr>
          <w:lang w:eastAsia="ja-JP"/>
        </w:rPr>
      </w:pPr>
      <w:r>
        <w:rPr>
          <w:rFonts w:hint="eastAsia"/>
          <w:lang w:eastAsia="ja-JP"/>
        </w:rPr>
        <w:t>食品に付いてしまったり、増えてしまったりした細菌を加熱するという方法があります。食べる部分が</w:t>
      </w:r>
      <w:r>
        <w:rPr>
          <w:rFonts w:hint="eastAsia"/>
          <w:lang w:eastAsia="ja-JP"/>
        </w:rPr>
        <w:t>75</w:t>
      </w:r>
      <w:r>
        <w:rPr>
          <w:rFonts w:hint="eastAsia"/>
          <w:lang w:eastAsia="ja-JP"/>
        </w:rPr>
        <w:t>℃･１分間以上になるよう加熱しましょう。しかし加熱できる食品は限られており、調理加熱では熱に強い毒素を壊すことはなかなかできません。加熱したから大丈夫と過信してはいけません。</w:t>
      </w:r>
    </w:p>
    <w:p w:rsidR="009F680D" w:rsidRDefault="009F680D" w:rsidP="009F680D">
      <w:pPr>
        <w:pStyle w:val="1"/>
        <w:rPr>
          <w:lang w:eastAsia="ja-JP"/>
        </w:rPr>
      </w:pPr>
      <w:r>
        <w:rPr>
          <w:rFonts w:hint="eastAsia"/>
          <w:lang w:eastAsia="ja-JP"/>
        </w:rPr>
        <w:t>狂犬病予防接種のお知らせ</w:t>
      </w:r>
    </w:p>
    <w:p w:rsidR="009F680D" w:rsidRDefault="009F680D" w:rsidP="009F680D">
      <w:pPr>
        <w:rPr>
          <w:lang w:eastAsia="ja-JP"/>
        </w:rPr>
      </w:pPr>
      <w:r>
        <w:rPr>
          <w:rFonts w:hint="eastAsia"/>
          <w:lang w:eastAsia="ja-JP"/>
        </w:rPr>
        <w:t>狂犬病予防注射の実施は</w:t>
      </w:r>
      <w:r>
        <w:rPr>
          <w:rFonts w:hint="eastAsia"/>
          <w:lang w:eastAsia="ja-JP"/>
        </w:rPr>
        <w:t>6</w:t>
      </w:r>
      <w:r>
        <w:rPr>
          <w:rFonts w:hint="eastAsia"/>
          <w:lang w:eastAsia="ja-JP"/>
        </w:rPr>
        <w:t>月末までです。必ず犬の鑑札と狂犬病予防注射票の交付を受けてください。</w:t>
      </w:r>
    </w:p>
    <w:p w:rsidR="009F680D" w:rsidRDefault="009F680D" w:rsidP="009F680D">
      <w:pPr>
        <w:pStyle w:val="2"/>
        <w:rPr>
          <w:lang w:eastAsia="ja-JP"/>
        </w:rPr>
      </w:pPr>
      <w:r>
        <w:rPr>
          <w:rFonts w:hint="eastAsia"/>
          <w:lang w:eastAsia="ja-JP"/>
        </w:rPr>
        <w:t>実施概要</w:t>
      </w:r>
    </w:p>
    <w:p w:rsidR="009F680D" w:rsidRDefault="009F680D" w:rsidP="009F680D">
      <w:pPr>
        <w:rPr>
          <w:lang w:eastAsia="ja-JP"/>
        </w:rPr>
      </w:pPr>
      <w:r>
        <w:rPr>
          <w:rFonts w:hint="eastAsia"/>
          <w:lang w:eastAsia="ja-JP"/>
        </w:rPr>
        <w:t>やまびこ市と県獣医師会では下記の日程で狂犬病の予防注射を行います。新しく飼い始めた犬の登録も同時にできます。登録済みの犬の飼い主の方には、案内はがきをお送りしていますので、必要事項を記入のうえ近くの会場へお持ちください。</w:t>
      </w:r>
    </w:p>
    <w:p w:rsidR="009F680D" w:rsidRDefault="009F680D" w:rsidP="009F680D">
      <w:pPr>
        <w:rPr>
          <w:lang w:eastAsia="ja-JP"/>
        </w:rPr>
      </w:pPr>
      <w:r>
        <w:rPr>
          <w:rFonts w:hint="eastAsia"/>
          <w:lang w:eastAsia="ja-JP"/>
        </w:rPr>
        <w:t>動物病院で狂犬病予防注射を受けた犬の飼い主の方は、保健所へ注射済証明書を持参して注射済票の交付を受けてください</w:t>
      </w:r>
      <w:bookmarkStart w:id="1" w:name="_GoBack"/>
      <w:bookmarkEnd w:id="1"/>
      <w:r>
        <w:rPr>
          <w:rFonts w:hint="eastAsia"/>
          <w:lang w:eastAsia="ja-JP"/>
        </w:rPr>
        <w:t>。</w:t>
      </w:r>
    </w:p>
    <w:p w:rsidR="009F680D" w:rsidRDefault="009F680D" w:rsidP="009F680D">
      <w:pPr>
        <w:ind w:leftChars="100" w:left="220"/>
      </w:pPr>
      <w:r>
        <w:rPr>
          <w:rFonts w:hint="eastAsia"/>
        </w:rPr>
        <w:t>日程：</w:t>
      </w:r>
      <w:r>
        <w:rPr>
          <w:rFonts w:hint="eastAsia"/>
        </w:rPr>
        <w:t>6</w:t>
      </w:r>
      <w:r>
        <w:rPr>
          <w:rFonts w:hint="eastAsia"/>
        </w:rPr>
        <w:t>月</w:t>
      </w:r>
      <w:r>
        <w:rPr>
          <w:rFonts w:hint="eastAsia"/>
        </w:rPr>
        <w:t>2</w:t>
      </w:r>
      <w:r>
        <w:rPr>
          <w:rFonts w:hint="eastAsia"/>
        </w:rPr>
        <w:t>日、</w:t>
      </w:r>
      <w:r>
        <w:rPr>
          <w:rFonts w:hint="eastAsia"/>
        </w:rPr>
        <w:t>3</w:t>
      </w:r>
      <w:r>
        <w:rPr>
          <w:rFonts w:hint="eastAsia"/>
        </w:rPr>
        <w:t>日、</w:t>
      </w:r>
      <w:r>
        <w:rPr>
          <w:rFonts w:hint="eastAsia"/>
        </w:rPr>
        <w:t>10</w:t>
      </w:r>
      <w:r>
        <w:rPr>
          <w:rFonts w:hint="eastAsia"/>
        </w:rPr>
        <w:t>日、</w:t>
      </w:r>
      <w:r>
        <w:rPr>
          <w:rFonts w:hint="eastAsia"/>
        </w:rPr>
        <w:t>11</w:t>
      </w:r>
      <w:r>
        <w:rPr>
          <w:rFonts w:hint="eastAsia"/>
        </w:rPr>
        <w:t>日</w:t>
      </w:r>
    </w:p>
    <w:p w:rsidR="009F680D" w:rsidRDefault="009F680D" w:rsidP="009F680D">
      <w:pPr>
        <w:ind w:leftChars="100" w:left="220"/>
      </w:pPr>
      <w:r>
        <w:rPr>
          <w:rFonts w:hint="eastAsia"/>
        </w:rPr>
        <w:t>料金：狂犬病予防注射</w:t>
      </w:r>
      <w:r>
        <w:rPr>
          <w:rFonts w:hint="eastAsia"/>
        </w:rPr>
        <w:t>2500</w:t>
      </w:r>
      <w:r>
        <w:rPr>
          <w:rFonts w:hint="eastAsia"/>
        </w:rPr>
        <w:t xml:space="preserve">円、登録手数料　</w:t>
      </w:r>
      <w:r>
        <w:rPr>
          <w:rFonts w:hint="eastAsia"/>
        </w:rPr>
        <w:t>3000</w:t>
      </w:r>
      <w:r>
        <w:rPr>
          <w:rFonts w:hint="eastAsia"/>
        </w:rPr>
        <w:t>円</w:t>
      </w:r>
    </w:p>
    <w:p w:rsidR="009F680D" w:rsidRDefault="009F680D" w:rsidP="009F680D">
      <w:pPr>
        <w:jc w:val="right"/>
        <w:rPr>
          <w:lang w:eastAsia="ja-JP"/>
        </w:rPr>
      </w:pPr>
      <w:r>
        <w:rPr>
          <w:rFonts w:hint="eastAsia"/>
          <w:lang w:eastAsia="ja-JP"/>
        </w:rPr>
        <w:t>〔問い合わせ先〕やまびこ市保健所衛生課動物管理係（電話：</w:t>
      </w:r>
      <w:r>
        <w:rPr>
          <w:rFonts w:hint="eastAsia"/>
          <w:lang w:eastAsia="ja-JP"/>
        </w:rPr>
        <w:t>01</w:t>
      </w:r>
      <w:r w:rsidR="0050628E">
        <w:rPr>
          <w:lang w:eastAsia="ja-JP"/>
        </w:rPr>
        <w:t>X</w:t>
      </w:r>
      <w:r w:rsidR="0050628E">
        <w:rPr>
          <w:rFonts w:hint="eastAsia"/>
          <w:lang w:eastAsia="ja-JP"/>
        </w:rPr>
        <w:t>-XXX</w:t>
      </w:r>
      <w:r>
        <w:rPr>
          <w:rFonts w:hint="eastAsia"/>
          <w:lang w:eastAsia="ja-JP"/>
        </w:rPr>
        <w:t>-1111</w:t>
      </w:r>
      <w:r>
        <w:rPr>
          <w:rFonts w:hint="eastAsia"/>
          <w:lang w:eastAsia="ja-JP"/>
        </w:rPr>
        <w:t>）</w:t>
      </w:r>
    </w:p>
    <w:p w:rsidR="009F680D" w:rsidRDefault="009F680D" w:rsidP="009F680D">
      <w:pPr>
        <w:pStyle w:val="1"/>
        <w:rPr>
          <w:lang w:eastAsia="ja-JP"/>
        </w:rPr>
      </w:pPr>
      <w:r>
        <w:rPr>
          <w:rFonts w:hint="eastAsia"/>
          <w:lang w:eastAsia="ja-JP"/>
        </w:rPr>
        <w:t>救急医療講習会報告</w:t>
      </w:r>
    </w:p>
    <w:p w:rsidR="009F680D" w:rsidRDefault="009F680D" w:rsidP="009F680D">
      <w:pPr>
        <w:rPr>
          <w:lang w:eastAsia="ja-JP"/>
        </w:rPr>
      </w:pPr>
      <w:r>
        <w:rPr>
          <w:rFonts w:hint="eastAsia"/>
          <w:lang w:eastAsia="ja-JP"/>
        </w:rPr>
        <w:t>去る</w:t>
      </w:r>
      <w:r>
        <w:rPr>
          <w:rFonts w:hint="eastAsia"/>
          <w:lang w:eastAsia="ja-JP"/>
        </w:rPr>
        <w:t>5</w:t>
      </w:r>
      <w:r>
        <w:rPr>
          <w:rFonts w:hint="eastAsia"/>
          <w:lang w:eastAsia="ja-JP"/>
        </w:rPr>
        <w:t>月</w:t>
      </w:r>
      <w:r>
        <w:rPr>
          <w:rFonts w:hint="eastAsia"/>
          <w:lang w:eastAsia="ja-JP"/>
        </w:rPr>
        <w:t>25</w:t>
      </w:r>
      <w:r>
        <w:rPr>
          <w:rFonts w:hint="eastAsia"/>
          <w:lang w:eastAsia="ja-JP"/>
        </w:rPr>
        <w:t>日に、やまびこ市保健所にて一般市民の皆さんを対象に救急医療講習会を開催しました。</w:t>
      </w:r>
    </w:p>
    <w:p w:rsidR="009F680D" w:rsidRDefault="009F680D" w:rsidP="009F680D">
      <w:pPr>
        <w:pStyle w:val="2"/>
        <w:rPr>
          <w:lang w:eastAsia="ja-JP"/>
        </w:rPr>
      </w:pPr>
      <w:r>
        <w:rPr>
          <w:rFonts w:hint="eastAsia"/>
          <w:lang w:eastAsia="ja-JP"/>
        </w:rPr>
        <w:lastRenderedPageBreak/>
        <w:t>AED</w:t>
      </w:r>
      <w:r>
        <w:rPr>
          <w:rFonts w:hint="eastAsia"/>
          <w:lang w:eastAsia="ja-JP"/>
        </w:rPr>
        <w:t>（自動体外式除細動器）による救命救急講習会</w:t>
      </w:r>
    </w:p>
    <w:p w:rsidR="009F680D" w:rsidRDefault="009F680D" w:rsidP="009F680D">
      <w:pPr>
        <w:rPr>
          <w:lang w:eastAsia="ja-JP"/>
        </w:rPr>
      </w:pPr>
      <w:r>
        <w:rPr>
          <w:rFonts w:hint="eastAsia"/>
          <w:lang w:eastAsia="ja-JP"/>
        </w:rPr>
        <w:t>救急隊が到着するまでの間に私たち市民が</w:t>
      </w:r>
      <w:r>
        <w:rPr>
          <w:rFonts w:hint="eastAsia"/>
          <w:lang w:eastAsia="ja-JP"/>
        </w:rPr>
        <w:t>AED</w:t>
      </w:r>
      <w:r>
        <w:rPr>
          <w:rFonts w:hint="eastAsia"/>
          <w:lang w:eastAsia="ja-JP"/>
        </w:rPr>
        <w:t>を用いて、心肺停止傷病者に対し迅速な除細動を行うことができるようになりました。保健所では、救命率の向上が期待できる</w:t>
      </w:r>
      <w:r>
        <w:rPr>
          <w:rFonts w:hint="eastAsia"/>
          <w:lang w:eastAsia="ja-JP"/>
        </w:rPr>
        <w:t>AED</w:t>
      </w:r>
      <w:r>
        <w:rPr>
          <w:rFonts w:hint="eastAsia"/>
          <w:lang w:eastAsia="ja-JP"/>
        </w:rPr>
        <w:t>の適切な使用についての講習会を、一般住民を対象に実施しました。</w:t>
      </w:r>
    </w:p>
    <w:p w:rsidR="009F680D" w:rsidRDefault="009F680D" w:rsidP="009F680D">
      <w:pPr>
        <w:rPr>
          <w:lang w:eastAsia="ja-JP"/>
        </w:rPr>
      </w:pPr>
      <w:r>
        <w:rPr>
          <w:rFonts w:hint="eastAsia"/>
          <w:lang w:eastAsia="ja-JP"/>
        </w:rPr>
        <w:t>参加者は合計</w:t>
      </w:r>
      <w:r>
        <w:rPr>
          <w:rFonts w:hint="eastAsia"/>
          <w:lang w:eastAsia="ja-JP"/>
        </w:rPr>
        <w:t>30</w:t>
      </w:r>
      <w:r>
        <w:rPr>
          <w:rFonts w:hint="eastAsia"/>
          <w:lang w:eastAsia="ja-JP"/>
        </w:rPr>
        <w:t>名、</w:t>
      </w:r>
      <w:r>
        <w:rPr>
          <w:rFonts w:hint="eastAsia"/>
          <w:lang w:eastAsia="ja-JP"/>
        </w:rPr>
        <w:t>4</w:t>
      </w:r>
      <w:r>
        <w:rPr>
          <w:rFonts w:hint="eastAsia"/>
          <w:lang w:eastAsia="ja-JP"/>
        </w:rPr>
        <w:t>～</w:t>
      </w:r>
      <w:r>
        <w:rPr>
          <w:rFonts w:hint="eastAsia"/>
          <w:lang w:eastAsia="ja-JP"/>
        </w:rPr>
        <w:t>5</w:t>
      </w:r>
      <w:r>
        <w:rPr>
          <w:rFonts w:hint="eastAsia"/>
          <w:lang w:eastAsia="ja-JP"/>
        </w:rPr>
        <w:t>人ずつのグループに分かれて、ビデオによる講習とインストラクターの指導のもとで人形型のシミュレータを使った実技練習を繰り返す形式で行われました。参加者の皆さんは、実際に心肺停止患者さんに遭遇したときの緊張感と雰囲気の中で、熱心に取り組まれ、確実に知識と手技を習得されていました。</w:t>
      </w:r>
    </w:p>
    <w:p w:rsidR="009F680D" w:rsidRDefault="009F680D" w:rsidP="009F680D">
      <w:pPr>
        <w:pStyle w:val="2"/>
        <w:rPr>
          <w:lang w:eastAsia="ja-JP"/>
        </w:rPr>
      </w:pPr>
      <w:r>
        <w:rPr>
          <w:rFonts w:hint="eastAsia"/>
          <w:lang w:eastAsia="ja-JP"/>
        </w:rPr>
        <w:t>今後の開催予定</w:t>
      </w:r>
    </w:p>
    <w:p w:rsidR="009F680D" w:rsidRDefault="009F680D" w:rsidP="009F680D">
      <w:pPr>
        <w:rPr>
          <w:lang w:eastAsia="ja-JP"/>
        </w:rPr>
      </w:pPr>
      <w:r>
        <w:rPr>
          <w:rFonts w:hint="eastAsia"/>
          <w:lang w:eastAsia="ja-JP"/>
        </w:rPr>
        <w:t>緊急事態に慌てることなく適切な対応や手当ができるよう、あなたも講習会に参加しませんか？「とっさの時」に学んだ知識と技術を役立ててください！</w:t>
      </w:r>
    </w:p>
    <w:p w:rsidR="009F680D" w:rsidRDefault="009F680D" w:rsidP="009F680D">
      <w:pPr>
        <w:ind w:leftChars="100" w:left="220"/>
      </w:pPr>
      <w:r>
        <w:rPr>
          <w:rFonts w:hint="eastAsia"/>
        </w:rPr>
        <w:t>日程：</w:t>
      </w:r>
      <w:r>
        <w:rPr>
          <w:rFonts w:hint="eastAsia"/>
        </w:rPr>
        <w:t>6</w:t>
      </w:r>
      <w:r>
        <w:rPr>
          <w:rFonts w:hint="eastAsia"/>
        </w:rPr>
        <w:t>月</w:t>
      </w:r>
      <w:r>
        <w:rPr>
          <w:rFonts w:hint="eastAsia"/>
        </w:rPr>
        <w:t>1</w:t>
      </w:r>
      <w:r w:rsidR="00F4250E">
        <w:rPr>
          <w:rFonts w:hint="eastAsia"/>
          <w:lang w:eastAsia="ja-JP"/>
        </w:rPr>
        <w:t>6</w:t>
      </w:r>
      <w:r>
        <w:rPr>
          <w:rFonts w:hint="eastAsia"/>
        </w:rPr>
        <w:t>日（木）</w:t>
      </w:r>
      <w:r>
        <w:rPr>
          <w:rFonts w:hint="eastAsia"/>
        </w:rPr>
        <w:t>13</w:t>
      </w:r>
      <w:r>
        <w:rPr>
          <w:rFonts w:hint="eastAsia"/>
        </w:rPr>
        <w:t xml:space="preserve">時～　</w:t>
      </w:r>
      <w:r>
        <w:rPr>
          <w:rFonts w:hint="eastAsia"/>
        </w:rPr>
        <w:t>7</w:t>
      </w:r>
      <w:r>
        <w:rPr>
          <w:rFonts w:hint="eastAsia"/>
        </w:rPr>
        <w:t>月</w:t>
      </w:r>
      <w:r>
        <w:rPr>
          <w:rFonts w:hint="eastAsia"/>
        </w:rPr>
        <w:t>15</w:t>
      </w:r>
      <w:r>
        <w:rPr>
          <w:rFonts w:hint="eastAsia"/>
        </w:rPr>
        <w:t>日（</w:t>
      </w:r>
      <w:r>
        <w:rPr>
          <w:rFonts w:hint="eastAsia"/>
          <w:lang w:eastAsia="ja-JP"/>
        </w:rPr>
        <w:t>金</w:t>
      </w:r>
      <w:r>
        <w:rPr>
          <w:rFonts w:hint="eastAsia"/>
        </w:rPr>
        <w:t>）</w:t>
      </w:r>
      <w:r>
        <w:rPr>
          <w:rFonts w:hint="eastAsia"/>
        </w:rPr>
        <w:t>13</w:t>
      </w:r>
      <w:r>
        <w:rPr>
          <w:rFonts w:hint="eastAsia"/>
        </w:rPr>
        <w:t>時～</w:t>
      </w:r>
    </w:p>
    <w:p w:rsidR="009F680D" w:rsidRDefault="009F680D" w:rsidP="009F680D">
      <w:pPr>
        <w:ind w:leftChars="100" w:left="220"/>
        <w:rPr>
          <w:lang w:eastAsia="ja-JP"/>
        </w:rPr>
      </w:pPr>
      <w:r>
        <w:rPr>
          <w:rFonts w:hint="eastAsia"/>
          <w:lang w:eastAsia="ja-JP"/>
        </w:rPr>
        <w:t>場所：</w:t>
      </w:r>
      <w:bookmarkStart w:id="2" w:name="講習会会場"/>
      <w:r>
        <w:rPr>
          <w:rFonts w:hint="eastAsia"/>
          <w:lang w:eastAsia="ja-JP"/>
        </w:rPr>
        <w:t>やまびこ市保健所</w:t>
      </w:r>
      <w:r>
        <w:rPr>
          <w:rFonts w:hint="eastAsia"/>
          <w:lang w:eastAsia="ja-JP"/>
        </w:rPr>
        <w:t>5</w:t>
      </w:r>
      <w:r>
        <w:rPr>
          <w:rFonts w:hint="eastAsia"/>
          <w:lang w:eastAsia="ja-JP"/>
        </w:rPr>
        <w:t>階ホール</w:t>
      </w:r>
      <w:bookmarkEnd w:id="2"/>
    </w:p>
    <w:p w:rsidR="009F680D" w:rsidRDefault="009F680D" w:rsidP="009F680D">
      <w:pPr>
        <w:ind w:leftChars="100" w:left="220"/>
        <w:rPr>
          <w:lang w:eastAsia="ja-JP"/>
        </w:rPr>
      </w:pPr>
      <w:r>
        <w:rPr>
          <w:rFonts w:hint="eastAsia"/>
          <w:lang w:eastAsia="ja-JP"/>
        </w:rPr>
        <w:t>定員：各</w:t>
      </w:r>
      <w:r>
        <w:rPr>
          <w:rFonts w:hint="eastAsia"/>
          <w:lang w:eastAsia="ja-JP"/>
        </w:rPr>
        <w:t>30</w:t>
      </w:r>
      <w:r>
        <w:rPr>
          <w:rFonts w:hint="eastAsia"/>
          <w:lang w:eastAsia="ja-JP"/>
        </w:rPr>
        <w:t>名</w:t>
      </w:r>
    </w:p>
    <w:p w:rsidR="009F680D" w:rsidRDefault="009F680D" w:rsidP="009F680D">
      <w:pPr>
        <w:ind w:leftChars="100" w:left="220"/>
        <w:rPr>
          <w:lang w:eastAsia="ja-JP"/>
        </w:rPr>
      </w:pPr>
      <w:r>
        <w:rPr>
          <w:rFonts w:hint="eastAsia"/>
          <w:lang w:eastAsia="ja-JP"/>
        </w:rPr>
        <w:t>※今後も月</w:t>
      </w:r>
      <w:r>
        <w:rPr>
          <w:rFonts w:hint="eastAsia"/>
          <w:lang w:eastAsia="ja-JP"/>
        </w:rPr>
        <w:t>1-2</w:t>
      </w:r>
      <w:r>
        <w:rPr>
          <w:rFonts w:hint="eastAsia"/>
          <w:lang w:eastAsia="ja-JP"/>
        </w:rPr>
        <w:t>回の開催を予定しております。</w:t>
      </w:r>
    </w:p>
    <w:p w:rsidR="008F3176" w:rsidRPr="00DF5BC1" w:rsidRDefault="009F680D" w:rsidP="00DF5BC1">
      <w:pPr>
        <w:jc w:val="right"/>
        <w:rPr>
          <w:lang w:eastAsia="ja-JP"/>
        </w:rPr>
      </w:pPr>
      <w:r>
        <w:rPr>
          <w:rFonts w:hint="eastAsia"/>
          <w:lang w:eastAsia="ja-JP"/>
        </w:rPr>
        <w:t>〔問い合わせ先〕やまびこ市保健所保健課（電話：</w:t>
      </w:r>
      <w:r>
        <w:rPr>
          <w:rFonts w:hint="eastAsia"/>
          <w:lang w:eastAsia="ja-JP"/>
        </w:rPr>
        <w:t>01</w:t>
      </w:r>
      <w:r w:rsidR="0050628E">
        <w:rPr>
          <w:lang w:eastAsia="ja-JP"/>
        </w:rPr>
        <w:t>X</w:t>
      </w:r>
      <w:r w:rsidR="0050628E">
        <w:rPr>
          <w:rFonts w:hint="eastAsia"/>
          <w:lang w:eastAsia="ja-JP"/>
        </w:rPr>
        <w:t>-XXX</w:t>
      </w:r>
      <w:r>
        <w:rPr>
          <w:rFonts w:hint="eastAsia"/>
          <w:lang w:eastAsia="ja-JP"/>
        </w:rPr>
        <w:t>-1000</w:t>
      </w:r>
      <w:r>
        <w:rPr>
          <w:rFonts w:hint="eastAsia"/>
          <w:lang w:eastAsia="ja-JP"/>
        </w:rPr>
        <w:t>）</w:t>
      </w:r>
    </w:p>
    <w:sectPr w:rsidR="008F3176" w:rsidRPr="00DF5BC1" w:rsidSect="00D1688D">
      <w:pgSz w:w="11906" w:h="16838" w:code="9"/>
      <w:pgMar w:top="1701"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80D"/>
    <w:rsid w:val="0040658B"/>
    <w:rsid w:val="0050628E"/>
    <w:rsid w:val="00506403"/>
    <w:rsid w:val="00540236"/>
    <w:rsid w:val="009B074B"/>
    <w:rsid w:val="009F680D"/>
    <w:rsid w:val="00AB11F8"/>
    <w:rsid w:val="00DF5BC1"/>
    <w:rsid w:val="00F42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C77E31"/>
  <w15:chartTrackingRefBased/>
  <w15:docId w15:val="{3C8E8798-2353-4092-AFA2-4D8718B5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80D"/>
    <w:pPr>
      <w:spacing w:after="200" w:line="252" w:lineRule="auto"/>
    </w:pPr>
    <w:rPr>
      <w:rFonts w:asciiTheme="majorHAnsi" w:eastAsiaTheme="majorEastAsia" w:hAnsiTheme="majorHAnsi" w:cstheme="majorBidi"/>
      <w:kern w:val="0"/>
      <w:sz w:val="22"/>
      <w:lang w:eastAsia="en-US" w:bidi="en-US"/>
    </w:rPr>
  </w:style>
  <w:style w:type="paragraph" w:styleId="1">
    <w:name w:val="heading 1"/>
    <w:basedOn w:val="a"/>
    <w:next w:val="a"/>
    <w:link w:val="10"/>
    <w:uiPriority w:val="9"/>
    <w:qFormat/>
    <w:rsid w:val="009F680D"/>
    <w:pPr>
      <w:pBdr>
        <w:bottom w:val="thinThickSmallGap" w:sz="12" w:space="1" w:color="8D4121" w:themeColor="accent2" w:themeShade="BF"/>
      </w:pBdr>
      <w:spacing w:before="400"/>
      <w:jc w:val="center"/>
      <w:outlineLvl w:val="0"/>
    </w:pPr>
    <w:rPr>
      <w:caps/>
      <w:color w:val="5E2C16" w:themeColor="accent2" w:themeShade="80"/>
      <w:spacing w:val="20"/>
      <w:sz w:val="28"/>
      <w:szCs w:val="28"/>
    </w:rPr>
  </w:style>
  <w:style w:type="paragraph" w:styleId="2">
    <w:name w:val="heading 2"/>
    <w:basedOn w:val="a"/>
    <w:next w:val="a"/>
    <w:link w:val="20"/>
    <w:uiPriority w:val="9"/>
    <w:semiHidden/>
    <w:unhideWhenUsed/>
    <w:qFormat/>
    <w:rsid w:val="009F680D"/>
    <w:pPr>
      <w:pBdr>
        <w:bottom w:val="single" w:sz="4" w:space="1" w:color="5E2B16" w:themeColor="accent2" w:themeShade="7F"/>
      </w:pBdr>
      <w:spacing w:before="400"/>
      <w:jc w:val="center"/>
      <w:outlineLvl w:val="1"/>
    </w:pPr>
    <w:rPr>
      <w:caps/>
      <w:color w:val="5E2C16" w:themeColor="accent2" w:themeShade="80"/>
      <w:spacing w:val="15"/>
      <w:sz w:val="24"/>
      <w:szCs w:val="24"/>
    </w:rPr>
  </w:style>
  <w:style w:type="paragraph" w:styleId="3">
    <w:name w:val="heading 3"/>
    <w:basedOn w:val="a"/>
    <w:next w:val="a"/>
    <w:link w:val="30"/>
    <w:uiPriority w:val="9"/>
    <w:semiHidden/>
    <w:unhideWhenUsed/>
    <w:qFormat/>
    <w:rsid w:val="009F680D"/>
    <w:pPr>
      <w:pBdr>
        <w:top w:val="dotted" w:sz="4" w:space="1" w:color="5E2B16" w:themeColor="accent2" w:themeShade="7F"/>
        <w:bottom w:val="dotted" w:sz="4" w:space="1" w:color="5E2B16" w:themeColor="accent2" w:themeShade="7F"/>
      </w:pBdr>
      <w:spacing w:before="300"/>
      <w:jc w:val="center"/>
      <w:outlineLvl w:val="2"/>
    </w:pPr>
    <w:rPr>
      <w:caps/>
      <w:color w:val="5E2B16" w:themeColor="accent2"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680D"/>
    <w:rPr>
      <w:rFonts w:asciiTheme="majorHAnsi" w:eastAsiaTheme="majorEastAsia" w:hAnsiTheme="majorHAnsi" w:cstheme="majorBidi"/>
      <w:caps/>
      <w:color w:val="5E2C16" w:themeColor="accent2" w:themeShade="80"/>
      <w:spacing w:val="20"/>
      <w:kern w:val="0"/>
      <w:sz w:val="28"/>
      <w:szCs w:val="28"/>
      <w:lang w:eastAsia="en-US" w:bidi="en-US"/>
    </w:rPr>
  </w:style>
  <w:style w:type="character" w:customStyle="1" w:styleId="20">
    <w:name w:val="見出し 2 (文字)"/>
    <w:basedOn w:val="a0"/>
    <w:link w:val="2"/>
    <w:uiPriority w:val="9"/>
    <w:semiHidden/>
    <w:rsid w:val="009F680D"/>
    <w:rPr>
      <w:rFonts w:asciiTheme="majorHAnsi" w:eastAsiaTheme="majorEastAsia" w:hAnsiTheme="majorHAnsi" w:cstheme="majorBidi"/>
      <w:caps/>
      <w:color w:val="5E2C16" w:themeColor="accent2" w:themeShade="80"/>
      <w:spacing w:val="15"/>
      <w:kern w:val="0"/>
      <w:sz w:val="24"/>
      <w:szCs w:val="24"/>
      <w:lang w:eastAsia="en-US" w:bidi="en-US"/>
    </w:rPr>
  </w:style>
  <w:style w:type="character" w:customStyle="1" w:styleId="30">
    <w:name w:val="見出し 3 (文字)"/>
    <w:basedOn w:val="a0"/>
    <w:link w:val="3"/>
    <w:uiPriority w:val="9"/>
    <w:semiHidden/>
    <w:rsid w:val="009F680D"/>
    <w:rPr>
      <w:rFonts w:asciiTheme="majorHAnsi" w:eastAsiaTheme="majorEastAsia" w:hAnsiTheme="majorHAnsi" w:cstheme="majorBidi"/>
      <w:caps/>
      <w:color w:val="5E2B16" w:themeColor="accent2" w:themeShade="7F"/>
      <w:kern w:val="0"/>
      <w:sz w:val="24"/>
      <w:szCs w:val="24"/>
      <w:lang w:eastAsia="en-US" w:bidi="en-US"/>
    </w:rPr>
  </w:style>
  <w:style w:type="paragraph" w:styleId="a3">
    <w:name w:val="Title"/>
    <w:basedOn w:val="a"/>
    <w:next w:val="a"/>
    <w:link w:val="a4"/>
    <w:uiPriority w:val="10"/>
    <w:qFormat/>
    <w:rsid w:val="009F680D"/>
    <w:pPr>
      <w:pBdr>
        <w:top w:val="dotted" w:sz="2" w:space="1" w:color="5E2C16" w:themeColor="accent2" w:themeShade="80"/>
        <w:bottom w:val="dotted" w:sz="2" w:space="6" w:color="5E2C16" w:themeColor="accent2" w:themeShade="80"/>
      </w:pBdr>
      <w:spacing w:before="500" w:after="300" w:line="240" w:lineRule="auto"/>
      <w:jc w:val="center"/>
    </w:pPr>
    <w:rPr>
      <w:caps/>
      <w:color w:val="5E2C16" w:themeColor="accent2" w:themeShade="80"/>
      <w:spacing w:val="50"/>
      <w:sz w:val="44"/>
      <w:szCs w:val="44"/>
    </w:rPr>
  </w:style>
  <w:style w:type="character" w:customStyle="1" w:styleId="a4">
    <w:name w:val="表題 (文字)"/>
    <w:basedOn w:val="a0"/>
    <w:link w:val="a3"/>
    <w:uiPriority w:val="10"/>
    <w:rsid w:val="009F680D"/>
    <w:rPr>
      <w:rFonts w:asciiTheme="majorHAnsi" w:eastAsiaTheme="majorEastAsia" w:hAnsiTheme="majorHAnsi" w:cstheme="majorBidi"/>
      <w:caps/>
      <w:color w:val="5E2C16" w:themeColor="accent2" w:themeShade="80"/>
      <w:spacing w:val="50"/>
      <w:kern w:val="0"/>
      <w:sz w:val="44"/>
      <w:szCs w:val="44"/>
      <w:lang w:eastAsia="en-US" w:bidi="en-US"/>
    </w:rPr>
  </w:style>
  <w:style w:type="paragraph" w:styleId="a5">
    <w:name w:val="Subtitle"/>
    <w:basedOn w:val="a"/>
    <w:next w:val="a"/>
    <w:link w:val="a6"/>
    <w:uiPriority w:val="11"/>
    <w:qFormat/>
    <w:rsid w:val="009F680D"/>
    <w:pPr>
      <w:spacing w:after="560" w:line="240" w:lineRule="auto"/>
      <w:jc w:val="center"/>
    </w:pPr>
    <w:rPr>
      <w:caps/>
      <w:spacing w:val="20"/>
      <w:sz w:val="18"/>
      <w:szCs w:val="18"/>
    </w:rPr>
  </w:style>
  <w:style w:type="character" w:customStyle="1" w:styleId="a6">
    <w:name w:val="副題 (文字)"/>
    <w:basedOn w:val="a0"/>
    <w:link w:val="a5"/>
    <w:uiPriority w:val="11"/>
    <w:rsid w:val="009F680D"/>
    <w:rPr>
      <w:rFonts w:asciiTheme="majorHAnsi" w:eastAsiaTheme="majorEastAsia" w:hAnsiTheme="majorHAnsi" w:cstheme="majorBidi"/>
      <w:caps/>
      <w:spacing w:val="20"/>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496</Words>
  <Characters>2830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 User</dc:creator>
  <cp:lastModifiedBy>01 User</cp:lastModifiedBy>
  <cp:revision>4</cp:revision>
  <dcterms:created xsi:type="dcterms:W3CDTF">2015-12-25T03:42:00Z</dcterms:created>
  <dcterms:modified xsi:type="dcterms:W3CDTF">2015-12-25T03:49:00Z</dcterms:modified>
</cp:coreProperties>
</file>